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4F" w:rsidRDefault="003D1A4F" w:rsidP="003D1A4F">
      <w:pPr>
        <w:spacing w:after="0" w:line="360" w:lineRule="atLeast"/>
        <w:jc w:val="center"/>
        <w:rPr>
          <w:rFonts w:ascii="Franklin Gothic Book" w:eastAsia="Times New Roman" w:hAnsi="Franklin Gothic Book" w:cs="Helvetica"/>
          <w:b/>
          <w:color w:val="FFFFFF"/>
          <w:sz w:val="36"/>
          <w:szCs w:val="36"/>
          <w:lang w:eastAsia="es-ES"/>
        </w:rPr>
      </w:pPr>
      <w:bookmarkStart w:id="0" w:name="_GoBack"/>
      <w:bookmarkEnd w:id="0"/>
      <w:r>
        <w:rPr>
          <w:rFonts w:ascii="Franklin Gothic Book" w:eastAsia="Times New Roman" w:hAnsi="Franklin Gothic Book" w:cs="Helvetica"/>
          <w:b/>
          <w:noProof/>
          <w:color w:val="FFFFFF"/>
          <w:sz w:val="36"/>
          <w:szCs w:val="36"/>
          <w:lang w:eastAsia="es-ES"/>
        </w:rPr>
        <w:drawing>
          <wp:inline distT="0" distB="0" distL="0" distR="0">
            <wp:extent cx="3599078" cy="1126541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CEMCO LOGO EDITAB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078" cy="112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4F" w:rsidRDefault="003D1A4F" w:rsidP="003D1A4F">
      <w:pPr>
        <w:spacing w:after="0" w:line="360" w:lineRule="atLeast"/>
        <w:jc w:val="center"/>
        <w:rPr>
          <w:rFonts w:ascii="Franklin Gothic Book" w:eastAsia="Times New Roman" w:hAnsi="Franklin Gothic Book" w:cs="Helvetica"/>
          <w:b/>
          <w:color w:val="FFFFFF"/>
          <w:sz w:val="36"/>
          <w:szCs w:val="36"/>
          <w:lang w:eastAsia="es-ES"/>
        </w:rPr>
      </w:pPr>
      <w:r w:rsidRPr="003D1A4F">
        <w:rPr>
          <w:color w:val="808080" w:themeColor="background1" w:themeShade="80"/>
          <w:sz w:val="14"/>
          <w:szCs w:val="14"/>
        </w:rPr>
        <w:t>C.I.F. G – G 82775719 -   ENTIDAD IINSCRITA EN EL MINISTERIO DE TRABAJO Y ASUNTOS SOCIALES CON EL Nº DE EXPEDIENTE  7.698</w:t>
      </w:r>
    </w:p>
    <w:p w:rsidR="009F218A" w:rsidRPr="00B24E58" w:rsidRDefault="00F93140" w:rsidP="00B24E58">
      <w:pPr>
        <w:shd w:val="clear" w:color="auto" w:fill="1CA2B4"/>
        <w:spacing w:after="0" w:line="360" w:lineRule="atLeast"/>
        <w:jc w:val="center"/>
        <w:rPr>
          <w:rFonts w:ascii="Franklin Gothic Book" w:eastAsia="Times New Roman" w:hAnsi="Franklin Gothic Book" w:cs="Helvetica"/>
          <w:b/>
          <w:color w:val="FFFFFF"/>
          <w:sz w:val="36"/>
          <w:szCs w:val="36"/>
          <w:lang w:eastAsia="es-ES"/>
        </w:rPr>
      </w:pPr>
      <w:r w:rsidRPr="00B24E58">
        <w:rPr>
          <w:rFonts w:ascii="Franklin Gothic Book" w:eastAsia="Times New Roman" w:hAnsi="Franklin Gothic Book" w:cs="Helvetica"/>
          <w:b/>
          <w:color w:val="FFFFFF"/>
          <w:sz w:val="36"/>
          <w:szCs w:val="36"/>
          <w:lang w:eastAsia="es-ES"/>
        </w:rPr>
        <w:t xml:space="preserve">SOLICITUD DE INCORPORACIÓN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28"/>
        <w:gridCol w:w="6954"/>
      </w:tblGrid>
      <w:tr w:rsidR="00F93140" w:rsidRPr="00B24E58" w:rsidTr="00EF32C9">
        <w:tc>
          <w:tcPr>
            <w:tcW w:w="1745" w:type="pct"/>
            <w:shd w:val="clear" w:color="auto" w:fill="FFF2CC" w:themeFill="accent4" w:themeFillTint="33"/>
          </w:tcPr>
          <w:p w:rsidR="00DB4B6B" w:rsidRDefault="00F93140" w:rsidP="0077774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 xml:space="preserve">NOMBRE </w:t>
            </w:r>
            <w:r w:rsidR="0077774E" w:rsidRPr="00B24E58">
              <w:rPr>
                <w:rFonts w:ascii="Franklin Gothic Book" w:hAnsi="Franklin Gothic Book"/>
                <w:b/>
                <w:sz w:val="20"/>
                <w:szCs w:val="20"/>
              </w:rPr>
              <w:t>DEL CEE</w:t>
            </w:r>
          </w:p>
          <w:p w:rsidR="000A46AE" w:rsidRPr="00B24E58" w:rsidRDefault="000A46AE" w:rsidP="0077774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255" w:type="pct"/>
            <w:shd w:val="clear" w:color="auto" w:fill="FFF2CC" w:themeFill="accent4" w:themeFillTint="33"/>
          </w:tcPr>
          <w:p w:rsidR="00F93140" w:rsidRPr="00B24E58" w:rsidRDefault="00F93140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B4B6B" w:rsidRPr="00B24E58" w:rsidTr="00EF32C9">
        <w:tc>
          <w:tcPr>
            <w:tcW w:w="1745" w:type="pct"/>
            <w:shd w:val="clear" w:color="auto" w:fill="F2F2F2" w:themeFill="background1" w:themeFillShade="F2"/>
          </w:tcPr>
          <w:p w:rsidR="00DB4B6B" w:rsidRPr="00B24E58" w:rsidRDefault="00DB4B6B" w:rsidP="00B24E58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Nº DE INSCRIPCI</w:t>
            </w:r>
            <w:r w:rsidR="00EF32C9" w:rsidRPr="00B24E58">
              <w:rPr>
                <w:rFonts w:ascii="Franklin Gothic Book" w:hAnsi="Franklin Gothic Book"/>
                <w:b/>
                <w:sz w:val="20"/>
                <w:szCs w:val="20"/>
              </w:rPr>
              <w:t>ÓN EN EL REGISTRO</w:t>
            </w:r>
            <w:r w:rsidR="00B24E58" w:rsidRPr="00B24E58">
              <w:rPr>
                <w:rFonts w:ascii="Franklin Gothic Book" w:hAnsi="Franklin Gothic Book"/>
                <w:b/>
                <w:sz w:val="20"/>
                <w:szCs w:val="20"/>
              </w:rPr>
              <w:t xml:space="preserve"> CORRESPONDIENTE</w:t>
            </w:r>
          </w:p>
        </w:tc>
        <w:tc>
          <w:tcPr>
            <w:tcW w:w="3255" w:type="pct"/>
            <w:shd w:val="clear" w:color="auto" w:fill="FFFFFF" w:themeFill="background1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2038"/>
              <w:gridCol w:w="2038"/>
            </w:tblGrid>
            <w:tr w:rsidR="00EF32C9" w:rsidRPr="00B24E58" w:rsidTr="00EF32C9">
              <w:tc>
                <w:tcPr>
                  <w:tcW w:w="2150" w:type="dxa"/>
                </w:tcPr>
                <w:p w:rsidR="00EF32C9" w:rsidRPr="00B24E58" w:rsidRDefault="00EF32C9" w:rsidP="00F93140">
                  <w:pPr>
                    <w:jc w:val="center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shd w:val="clear" w:color="auto" w:fill="F2F2F2" w:themeFill="background1" w:themeFillShade="F2"/>
                </w:tcPr>
                <w:p w:rsidR="00EF32C9" w:rsidRPr="00B24E58" w:rsidRDefault="00EF32C9" w:rsidP="00F93140">
                  <w:pPr>
                    <w:jc w:val="center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 w:rsidRPr="00B24E58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PERTENECE A COCEMFE</w:t>
                  </w:r>
                </w:p>
              </w:tc>
              <w:tc>
                <w:tcPr>
                  <w:tcW w:w="2038" w:type="dxa"/>
                </w:tcPr>
                <w:p w:rsidR="00EF32C9" w:rsidRPr="00B24E58" w:rsidRDefault="00EF32C9" w:rsidP="00F93140">
                  <w:pPr>
                    <w:jc w:val="center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B4B6B" w:rsidRPr="00B24E58" w:rsidRDefault="00DB4B6B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F93140" w:rsidRPr="00B24E58" w:rsidRDefault="00B24E58" w:rsidP="00B24E58">
      <w:pPr>
        <w:jc w:val="both"/>
        <w:rPr>
          <w:rFonts w:ascii="Franklin Gothic Book" w:hAnsi="Franklin Gothic Book"/>
          <w:b/>
          <w:sz w:val="20"/>
          <w:szCs w:val="20"/>
        </w:rPr>
      </w:pPr>
      <w:r w:rsidRPr="00B24E58">
        <w:rPr>
          <w:rFonts w:ascii="Franklin Gothic Book" w:hAnsi="Franklin Gothic Book"/>
          <w:b/>
          <w:sz w:val="20"/>
          <w:szCs w:val="20"/>
        </w:rPr>
        <w:t>SOLICITAMOS LA INCORPORACIÓN A AECEMCO (ASOCIACIÓN EMPRESARIAL DE CENTROS DE EMPLEO DE COCEMFE) PARA QUE OBSTENTE NUESTRA REPRESENTACIÓN EN LA NEGOCIACIÓN COLECTIVA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670"/>
        <w:gridCol w:w="2250"/>
        <w:gridCol w:w="3091"/>
        <w:gridCol w:w="2671"/>
      </w:tblGrid>
      <w:tr w:rsidR="006521E1" w:rsidRPr="00B24E58" w:rsidTr="000858FE">
        <w:trPr>
          <w:jc w:val="center"/>
        </w:trPr>
        <w:tc>
          <w:tcPr>
            <w:tcW w:w="1250" w:type="pct"/>
            <w:shd w:val="clear" w:color="auto" w:fill="F2F2F2" w:themeFill="background1" w:themeFillShade="F2"/>
          </w:tcPr>
          <w:p w:rsidR="006521E1" w:rsidRPr="00B24E58" w:rsidRDefault="006521E1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C. AUTÓNOMA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6521E1" w:rsidRPr="00B24E58" w:rsidRDefault="006521E1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PROVINCIA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21E1" w:rsidRPr="00B24E58" w:rsidRDefault="006521E1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DIRECCIÓN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6521E1" w:rsidRPr="00B24E58" w:rsidRDefault="00A718AF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POBLACIÓN</w:t>
            </w:r>
          </w:p>
        </w:tc>
      </w:tr>
      <w:tr w:rsidR="006521E1" w:rsidRPr="00B24E58" w:rsidTr="000858FE">
        <w:trPr>
          <w:jc w:val="center"/>
        </w:trPr>
        <w:tc>
          <w:tcPr>
            <w:tcW w:w="1250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053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447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6521E1" w:rsidRPr="00B24E58" w:rsidTr="000858FE">
        <w:trPr>
          <w:jc w:val="center"/>
        </w:trPr>
        <w:tc>
          <w:tcPr>
            <w:tcW w:w="1250" w:type="pct"/>
            <w:shd w:val="clear" w:color="auto" w:fill="F2F2F2" w:themeFill="background1" w:themeFillShade="F2"/>
          </w:tcPr>
          <w:p w:rsidR="006521E1" w:rsidRPr="00B24E58" w:rsidRDefault="00A718AF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C.P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6521E1" w:rsidRPr="00B24E58" w:rsidRDefault="00A718AF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TELÉFONO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21E1" w:rsidRPr="00B24E58" w:rsidRDefault="006521E1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E-MAIL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6521E1" w:rsidRPr="00B24E58" w:rsidRDefault="006521E1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WEB</w:t>
            </w:r>
          </w:p>
        </w:tc>
      </w:tr>
      <w:tr w:rsidR="006521E1" w:rsidRPr="00B24E58" w:rsidTr="000858FE">
        <w:trPr>
          <w:jc w:val="center"/>
        </w:trPr>
        <w:tc>
          <w:tcPr>
            <w:tcW w:w="1250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053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447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858FE" w:rsidRPr="00B24E58" w:rsidTr="000858FE">
        <w:tblPrEx>
          <w:jc w:val="left"/>
        </w:tblPrEx>
        <w:tc>
          <w:tcPr>
            <w:tcW w:w="2303" w:type="pct"/>
            <w:gridSpan w:val="2"/>
            <w:shd w:val="clear" w:color="auto" w:fill="F2F2F2" w:themeFill="background1" w:themeFillShade="F2"/>
          </w:tcPr>
          <w:p w:rsidR="000858FE" w:rsidRPr="00B24E58" w:rsidRDefault="000858FE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CUENTA CORRIENTE DE CARGO DE LAS CUOTAS</w:t>
            </w:r>
          </w:p>
        </w:tc>
        <w:tc>
          <w:tcPr>
            <w:tcW w:w="2697" w:type="pct"/>
            <w:gridSpan w:val="2"/>
          </w:tcPr>
          <w:p w:rsidR="000858FE" w:rsidRPr="00B24E58" w:rsidRDefault="000858FE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IBAN</w:t>
            </w:r>
          </w:p>
        </w:tc>
      </w:tr>
    </w:tbl>
    <w:p w:rsidR="000858FE" w:rsidRPr="00B24E58" w:rsidRDefault="000858FE" w:rsidP="006521E1">
      <w:pPr>
        <w:jc w:val="both"/>
        <w:rPr>
          <w:rFonts w:ascii="Franklin Gothic Book" w:hAnsi="Franklin Gothic Book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64"/>
        <w:gridCol w:w="1763"/>
        <w:gridCol w:w="4155"/>
      </w:tblGrid>
      <w:tr w:rsidR="009E68BF" w:rsidRPr="00B24E58" w:rsidTr="009E68BF">
        <w:trPr>
          <w:trHeight w:val="251"/>
        </w:trPr>
        <w:tc>
          <w:tcPr>
            <w:tcW w:w="2230" w:type="pct"/>
            <w:shd w:val="clear" w:color="auto" w:fill="F2F2F2" w:themeFill="background1" w:themeFillShade="F2"/>
          </w:tcPr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TIPO DE ACTIVIDAD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CIF</w:t>
            </w:r>
          </w:p>
        </w:tc>
        <w:tc>
          <w:tcPr>
            <w:tcW w:w="1945" w:type="pct"/>
            <w:shd w:val="clear" w:color="auto" w:fill="F2F2F2" w:themeFill="background1" w:themeFillShade="F2"/>
          </w:tcPr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REPRESENTANTE LEGAL</w:t>
            </w:r>
          </w:p>
        </w:tc>
      </w:tr>
      <w:tr w:rsidR="009E68BF" w:rsidRPr="00B24E58" w:rsidTr="009E68BF">
        <w:trPr>
          <w:trHeight w:val="284"/>
        </w:trPr>
        <w:tc>
          <w:tcPr>
            <w:tcW w:w="2230" w:type="pct"/>
          </w:tcPr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45" w:type="pct"/>
          </w:tcPr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6521E1" w:rsidRPr="00B24E58" w:rsidRDefault="006521E1" w:rsidP="00F93140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Tablaconcuadrcula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1711"/>
        <w:gridCol w:w="7110"/>
      </w:tblGrid>
      <w:tr w:rsidR="009E68BF" w:rsidRPr="00B24E58" w:rsidTr="00B24E58">
        <w:trPr>
          <w:trHeight w:val="251"/>
        </w:trPr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68BF" w:rsidRPr="00B24E58" w:rsidRDefault="009E68BF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Nº TOTAL TRABAJADORES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68BF" w:rsidRPr="00B24E58" w:rsidRDefault="009E68BF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Nº TRABAJADORES CON DISCAPACIDAD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68BF" w:rsidRPr="00B24E58" w:rsidRDefault="003D1A4F" w:rsidP="003D1A4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EN CASO DE TENER SUSCRITOS  </w:t>
            </w:r>
            <w:r w:rsidR="0072011A" w:rsidRPr="00B24E58">
              <w:rPr>
                <w:rFonts w:ascii="Franklin Gothic Book" w:hAnsi="Franklin Gothic Book"/>
                <w:b/>
                <w:sz w:val="20"/>
                <w:szCs w:val="20"/>
              </w:rPr>
              <w:t>CONTRATOS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O CONVENIOS</w:t>
            </w:r>
            <w:r w:rsidR="0072011A" w:rsidRPr="00B24E58">
              <w:rPr>
                <w:rFonts w:ascii="Franklin Gothic Book" w:hAnsi="Franklin Gothic Book"/>
                <w:b/>
                <w:sz w:val="20"/>
                <w:szCs w:val="20"/>
              </w:rPr>
              <w:t xml:space="preserve"> CON LA ADMINISTRACIÓN PÚBLICA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r w:rsidRPr="003D1A4F">
              <w:rPr>
                <w:rFonts w:ascii="Franklin Gothic Book" w:hAnsi="Franklin Gothic Book"/>
                <w:b/>
                <w:sz w:val="20"/>
                <w:szCs w:val="20"/>
              </w:rPr>
              <w:t>ESPECÍFICAR CUALES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9E68BF" w:rsidRPr="00B24E58" w:rsidTr="00B24E58">
        <w:trPr>
          <w:trHeight w:val="284"/>
        </w:trPr>
        <w:tc>
          <w:tcPr>
            <w:tcW w:w="871" w:type="pct"/>
            <w:tcBorders>
              <w:top w:val="single" w:sz="4" w:space="0" w:color="auto"/>
            </w:tcBorders>
          </w:tcPr>
          <w:p w:rsidR="009E68BF" w:rsidRPr="00B24E58" w:rsidRDefault="009E68BF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9E68BF" w:rsidRPr="00B24E58" w:rsidRDefault="009E68BF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9E68BF" w:rsidRPr="00B24E58" w:rsidRDefault="009E68BF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328" w:type="pct"/>
            <w:tcBorders>
              <w:top w:val="single" w:sz="4" w:space="0" w:color="auto"/>
            </w:tcBorders>
          </w:tcPr>
          <w:p w:rsidR="009E68BF" w:rsidRPr="00B24E58" w:rsidRDefault="009E68BF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9E68BF" w:rsidRPr="00B24E58" w:rsidTr="0072011A">
        <w:tblPrEx>
          <w:tblBorders>
            <w:insideH w:val="single" w:sz="4" w:space="0" w:color="auto"/>
          </w:tblBorders>
        </w:tblPrEx>
        <w:trPr>
          <w:trHeight w:val="251"/>
        </w:trPr>
        <w:tc>
          <w:tcPr>
            <w:tcW w:w="1672" w:type="pct"/>
            <w:gridSpan w:val="2"/>
            <w:shd w:val="clear" w:color="auto" w:fill="F2F2F2" w:themeFill="background1" w:themeFillShade="F2"/>
          </w:tcPr>
          <w:p w:rsidR="009E68BF" w:rsidRPr="00B24E58" w:rsidRDefault="0072011A" w:rsidP="0072011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 xml:space="preserve">CONVENIO COLECTIVO </w:t>
            </w:r>
            <w:r w:rsidR="008754A4" w:rsidRPr="00B24E58">
              <w:rPr>
                <w:rFonts w:ascii="Franklin Gothic Book" w:hAnsi="Franklin Gothic Book"/>
                <w:b/>
                <w:sz w:val="20"/>
                <w:szCs w:val="20"/>
              </w:rPr>
              <w:t>APLICADO EN LA ACTUALIDAD</w:t>
            </w:r>
          </w:p>
          <w:p w:rsidR="00DB4B6B" w:rsidRPr="00B24E58" w:rsidRDefault="00DB4B6B" w:rsidP="008C5FC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328" w:type="pct"/>
            <w:shd w:val="clear" w:color="auto" w:fill="FFFFFF" w:themeFill="background1"/>
          </w:tcPr>
          <w:p w:rsidR="0077774E" w:rsidRPr="00B24E58" w:rsidRDefault="0077774E" w:rsidP="0077774E">
            <w:pPr>
              <w:ind w:left="72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2011A" w:rsidRPr="00B24E58" w:rsidTr="0072011A">
        <w:tblPrEx>
          <w:tblBorders>
            <w:insideH w:val="single" w:sz="4" w:space="0" w:color="auto"/>
          </w:tblBorders>
        </w:tblPrEx>
        <w:trPr>
          <w:trHeight w:val="251"/>
        </w:trPr>
        <w:tc>
          <w:tcPr>
            <w:tcW w:w="1672" w:type="pct"/>
            <w:gridSpan w:val="2"/>
            <w:shd w:val="clear" w:color="auto" w:fill="F2F2F2" w:themeFill="background1" w:themeFillShade="F2"/>
          </w:tcPr>
          <w:p w:rsidR="00DB4B6B" w:rsidRPr="00B24E58" w:rsidRDefault="0072011A" w:rsidP="0072011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PROBLEMAS EN LA APLICACIÓN DEL CONVENIO COLECTIVO</w:t>
            </w:r>
          </w:p>
          <w:p w:rsidR="00DB4B6B" w:rsidRPr="00B24E58" w:rsidRDefault="00DB4B6B" w:rsidP="0072011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328" w:type="pct"/>
            <w:shd w:val="clear" w:color="auto" w:fill="FFFFFF" w:themeFill="background1"/>
          </w:tcPr>
          <w:p w:rsidR="0072011A" w:rsidRPr="00B24E58" w:rsidRDefault="0072011A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9E68BF" w:rsidRPr="00B24E58" w:rsidTr="0072011A">
        <w:tblPrEx>
          <w:tblBorders>
            <w:insideH w:val="single" w:sz="4" w:space="0" w:color="auto"/>
          </w:tblBorders>
        </w:tblPrEx>
        <w:trPr>
          <w:trHeight w:val="284"/>
        </w:trPr>
        <w:tc>
          <w:tcPr>
            <w:tcW w:w="1672" w:type="pct"/>
            <w:gridSpan w:val="2"/>
            <w:shd w:val="clear" w:color="auto" w:fill="F2F2F2" w:themeFill="background1" w:themeFillShade="F2"/>
          </w:tcPr>
          <w:p w:rsidR="00DB4B6B" w:rsidRPr="00B24E58" w:rsidRDefault="00DB4B6B" w:rsidP="0072011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¿QUE TE GUSTARÍA QUE INCLUYERA EL NUEVO CONVENIO COLECTIVO?</w:t>
            </w:r>
          </w:p>
          <w:p w:rsidR="00DB4B6B" w:rsidRPr="00B24E58" w:rsidRDefault="00DB4B6B" w:rsidP="0072011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328" w:type="pct"/>
            <w:shd w:val="clear" w:color="auto" w:fill="FFFFFF" w:themeFill="background1"/>
          </w:tcPr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8C5FCF" w:rsidRPr="00B24E58" w:rsidTr="0072011A">
        <w:tblPrEx>
          <w:tblBorders>
            <w:insideH w:val="single" w:sz="4" w:space="0" w:color="auto"/>
          </w:tblBorders>
        </w:tblPrEx>
        <w:trPr>
          <w:trHeight w:val="284"/>
        </w:trPr>
        <w:tc>
          <w:tcPr>
            <w:tcW w:w="1672" w:type="pct"/>
            <w:gridSpan w:val="2"/>
            <w:shd w:val="clear" w:color="auto" w:fill="F2F2F2" w:themeFill="background1" w:themeFillShade="F2"/>
          </w:tcPr>
          <w:p w:rsidR="008C5FCF" w:rsidRPr="00B24E58" w:rsidRDefault="008C5FCF" w:rsidP="0072011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¿CUÁLES SON LOS TEMAS Y/O SERVICIOS DE TU INTERÉS)</w:t>
            </w:r>
          </w:p>
          <w:p w:rsidR="008C5FCF" w:rsidRPr="00B24E58" w:rsidRDefault="008C5FCF" w:rsidP="0072011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328" w:type="pct"/>
            <w:shd w:val="clear" w:color="auto" w:fill="FFFFFF" w:themeFill="background1"/>
          </w:tcPr>
          <w:p w:rsidR="008C5FCF" w:rsidRPr="00B24E58" w:rsidRDefault="008C5FC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DB4B6B" w:rsidRPr="00B24E58" w:rsidRDefault="00DB4B6B" w:rsidP="00B2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spacing w:after="0"/>
        <w:jc w:val="center"/>
        <w:rPr>
          <w:rFonts w:ascii="Franklin Gothic Book" w:eastAsia="Times New Roman" w:hAnsi="Franklin Gothic Book" w:cs="Helvetica"/>
          <w:b/>
          <w:color w:val="FFFFFF"/>
          <w:sz w:val="24"/>
          <w:szCs w:val="24"/>
          <w:lang w:eastAsia="es-ES"/>
        </w:rPr>
      </w:pPr>
      <w:r w:rsidRPr="00B24E58">
        <w:rPr>
          <w:rFonts w:ascii="Franklin Gothic Book" w:eastAsia="Times New Roman" w:hAnsi="Franklin Gothic Book" w:cs="Helvetica"/>
          <w:b/>
          <w:color w:val="FFFFFF"/>
          <w:sz w:val="24"/>
          <w:szCs w:val="24"/>
          <w:lang w:eastAsia="es-ES"/>
        </w:rPr>
        <w:t>DOCUMENTACIÓN QUE SE APORTA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33"/>
        <w:gridCol w:w="549"/>
      </w:tblGrid>
      <w:tr w:rsidR="00DB4B6B" w:rsidRPr="00B24E58" w:rsidTr="008D0800">
        <w:trPr>
          <w:trHeight w:val="251"/>
        </w:trPr>
        <w:tc>
          <w:tcPr>
            <w:tcW w:w="4743" w:type="pct"/>
            <w:shd w:val="clear" w:color="auto" w:fill="F2F2F2" w:themeFill="background1" w:themeFillShade="F2"/>
          </w:tcPr>
          <w:p w:rsidR="00DB4B6B" w:rsidRPr="00B24E58" w:rsidRDefault="008C5FCF" w:rsidP="008C5FC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sz w:val="20"/>
                <w:szCs w:val="20"/>
              </w:rPr>
              <w:t xml:space="preserve">1. </w:t>
            </w:r>
            <w:r w:rsidR="00DB4B6B" w:rsidRPr="00B24E58">
              <w:rPr>
                <w:rFonts w:ascii="Franklin Gothic Book" w:hAnsi="Franklin Gothic Book"/>
                <w:sz w:val="20"/>
                <w:szCs w:val="20"/>
              </w:rPr>
              <w:t>CERTIFIC</w:t>
            </w:r>
            <w:r w:rsidR="00EF32C9" w:rsidRPr="00B24E58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DB4B6B" w:rsidRPr="00B24E58">
              <w:rPr>
                <w:rFonts w:ascii="Franklin Gothic Book" w:hAnsi="Franklin Gothic Book"/>
                <w:sz w:val="20"/>
                <w:szCs w:val="20"/>
              </w:rPr>
              <w:t>CIÓN DEL ACUERDO DE INTEGRACIÓN ADOPTADO POR EL ÓRGANO DE GOBIERNO DE LA ENTIDAD</w:t>
            </w:r>
          </w:p>
        </w:tc>
        <w:tc>
          <w:tcPr>
            <w:tcW w:w="257" w:type="pct"/>
            <w:shd w:val="clear" w:color="auto" w:fill="FFFFFF" w:themeFill="background1"/>
          </w:tcPr>
          <w:p w:rsidR="00DB4B6B" w:rsidRPr="00B24E58" w:rsidRDefault="00DB4B6B" w:rsidP="00DE33A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B4B6B" w:rsidRPr="00B24E58" w:rsidTr="008D0800">
        <w:trPr>
          <w:trHeight w:val="251"/>
        </w:trPr>
        <w:tc>
          <w:tcPr>
            <w:tcW w:w="4743" w:type="pct"/>
            <w:shd w:val="clear" w:color="auto" w:fill="F2F2F2" w:themeFill="background1" w:themeFillShade="F2"/>
          </w:tcPr>
          <w:p w:rsidR="00DB4B6B" w:rsidRPr="00B24E58" w:rsidRDefault="008C5FCF" w:rsidP="008C5FC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sz w:val="20"/>
                <w:szCs w:val="20"/>
              </w:rPr>
              <w:t xml:space="preserve">2. </w:t>
            </w:r>
            <w:r w:rsidR="00EF32C9" w:rsidRPr="00B24E58">
              <w:rPr>
                <w:rFonts w:ascii="Franklin Gothic Book" w:hAnsi="Franklin Gothic Book"/>
                <w:sz w:val="20"/>
                <w:szCs w:val="20"/>
              </w:rPr>
              <w:t>COPIA DE LOS ESTATUTOS</w:t>
            </w:r>
          </w:p>
        </w:tc>
        <w:tc>
          <w:tcPr>
            <w:tcW w:w="257" w:type="pct"/>
            <w:shd w:val="clear" w:color="auto" w:fill="FFFFFF" w:themeFill="background1"/>
          </w:tcPr>
          <w:p w:rsidR="00DB4B6B" w:rsidRPr="00B24E58" w:rsidRDefault="00DB4B6B" w:rsidP="00DE33A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B4B6B" w:rsidRPr="00B24E58" w:rsidTr="008D0800">
        <w:trPr>
          <w:trHeight w:val="251"/>
        </w:trPr>
        <w:tc>
          <w:tcPr>
            <w:tcW w:w="4743" w:type="pct"/>
            <w:shd w:val="clear" w:color="auto" w:fill="F2F2F2" w:themeFill="background1" w:themeFillShade="F2"/>
          </w:tcPr>
          <w:p w:rsidR="00DB4B6B" w:rsidRPr="00B24E58" w:rsidRDefault="008C5FCF" w:rsidP="006532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sz w:val="20"/>
                <w:szCs w:val="20"/>
              </w:rPr>
              <w:t xml:space="preserve">3. </w:t>
            </w:r>
            <w:r w:rsidR="00C60867" w:rsidRPr="00B24E58">
              <w:rPr>
                <w:rFonts w:ascii="Franklin Gothic Book" w:hAnsi="Franklin Gothic Book"/>
                <w:sz w:val="20"/>
                <w:szCs w:val="20"/>
              </w:rPr>
              <w:t xml:space="preserve">CERTIFICADO DE LA CALIFICACIÓN DE CEE  EMITIDO POR LA C. AUTÓNOMA JUNTO CON COPIA DE LA INSCRIPCIÓN EN EL REGISTRO DE CEE </w:t>
            </w:r>
          </w:p>
        </w:tc>
        <w:tc>
          <w:tcPr>
            <w:tcW w:w="257" w:type="pct"/>
            <w:shd w:val="clear" w:color="auto" w:fill="FFFFFF" w:themeFill="background1"/>
          </w:tcPr>
          <w:p w:rsidR="00DB4B6B" w:rsidRPr="00B24E58" w:rsidRDefault="00DB4B6B" w:rsidP="00DE33A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7774E" w:rsidRPr="00B24E58" w:rsidTr="008D0800">
        <w:trPr>
          <w:trHeight w:val="251"/>
        </w:trPr>
        <w:tc>
          <w:tcPr>
            <w:tcW w:w="4743" w:type="pct"/>
            <w:shd w:val="clear" w:color="auto" w:fill="F2F2F2" w:themeFill="background1" w:themeFillShade="F2"/>
          </w:tcPr>
          <w:p w:rsidR="0077774E" w:rsidRPr="00B24E58" w:rsidRDefault="008C5FCF" w:rsidP="008C5FC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sz w:val="20"/>
                <w:szCs w:val="20"/>
              </w:rPr>
              <w:t xml:space="preserve">5. </w:t>
            </w:r>
            <w:r w:rsidR="0077774E" w:rsidRPr="00B24E58">
              <w:rPr>
                <w:rFonts w:ascii="Franklin Gothic Book" w:hAnsi="Franklin Gothic Book"/>
                <w:sz w:val="20"/>
                <w:szCs w:val="20"/>
              </w:rPr>
              <w:t>CERTIFICADO DE LA ENTIDAD ACREDITANDO PERTENENCIA A COCEMFE</w:t>
            </w:r>
          </w:p>
        </w:tc>
        <w:tc>
          <w:tcPr>
            <w:tcW w:w="257" w:type="pct"/>
            <w:shd w:val="clear" w:color="auto" w:fill="FFFFFF" w:themeFill="background1"/>
          </w:tcPr>
          <w:p w:rsidR="0077774E" w:rsidRPr="00B24E58" w:rsidRDefault="0077774E" w:rsidP="00DE33A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B24E58" w:rsidRDefault="00B24E58" w:rsidP="008C5FC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EF32C9" w:rsidRPr="00B24E58" w:rsidRDefault="00D67BBC" w:rsidP="008C5FC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  <w:r w:rsidRPr="00B24E58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(Puedes remitir esta solicitud y la documentación adjunta por correo certificado a AECEMCO – C/ Luis Cabrera, 63 – 28002 Madrid o remitirla por correo electrónico a </w:t>
      </w:r>
      <w:hyperlink r:id="rId9" w:history="1">
        <w:r w:rsidR="008C5FCF" w:rsidRPr="00B24E58">
          <w:rPr>
            <w:rStyle w:val="Hipervnculo"/>
            <w:rFonts w:ascii="Franklin Gothic Book" w:eastAsia="Calibri" w:hAnsi="Franklin Gothic Book" w:cs="Calibri"/>
            <w:sz w:val="20"/>
            <w:szCs w:val="20"/>
          </w:rPr>
          <w:t>aecemco@cocemfe.es</w:t>
        </w:r>
      </w:hyperlink>
      <w:r w:rsidRPr="00B24E58">
        <w:rPr>
          <w:rFonts w:ascii="Franklin Gothic Book" w:eastAsia="Calibri" w:hAnsi="Franklin Gothic Book" w:cs="Calibri"/>
          <w:color w:val="000000"/>
          <w:sz w:val="20"/>
          <w:szCs w:val="20"/>
        </w:rPr>
        <w:t>)</w:t>
      </w:r>
    </w:p>
    <w:p w:rsidR="00B24E58" w:rsidRDefault="00B24E58" w:rsidP="00B74782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B74782" w:rsidRDefault="00B24E58" w:rsidP="00B74782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  <w:r w:rsidRPr="00B24E58">
        <w:rPr>
          <w:rFonts w:ascii="Franklin Gothic Book" w:eastAsia="Calibri" w:hAnsi="Franklin Gothic Book" w:cs="Calibri"/>
          <w:color w:val="000000"/>
          <w:sz w:val="20"/>
          <w:szCs w:val="20"/>
        </w:rPr>
        <w:t>FECHA, FIRMA Y</w:t>
      </w:r>
      <w:r w:rsidR="00B74782" w:rsidRPr="00B24E58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DNI DEL REPRESENTANTE LEGAL:</w:t>
      </w:r>
    </w:p>
    <w:p w:rsidR="00B24E58" w:rsidRDefault="00B24E58" w:rsidP="00B74782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B24E58" w:rsidRDefault="00B24E58" w:rsidP="00B74782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B24E58" w:rsidRDefault="00B24E58" w:rsidP="00B74782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8D0800" w:rsidRPr="003D1A4F" w:rsidRDefault="008D0800" w:rsidP="00B24E58">
      <w:pPr>
        <w:shd w:val="clear" w:color="auto" w:fill="1CA2B4"/>
        <w:spacing w:after="0" w:line="360" w:lineRule="atLeast"/>
        <w:jc w:val="center"/>
        <w:rPr>
          <w:rFonts w:ascii="Franklin Gothic Book" w:eastAsia="Times New Roman" w:hAnsi="Franklin Gothic Book" w:cs="Helvetica"/>
          <w:b/>
          <w:color w:val="FFFFFF"/>
          <w:sz w:val="28"/>
          <w:szCs w:val="28"/>
          <w:lang w:eastAsia="es-ES"/>
        </w:rPr>
      </w:pPr>
      <w:r w:rsidRPr="003D1A4F">
        <w:rPr>
          <w:rFonts w:ascii="Franklin Gothic Book" w:eastAsia="Times New Roman" w:hAnsi="Franklin Gothic Book" w:cs="Helvetica"/>
          <w:b/>
          <w:color w:val="FFFFFF"/>
          <w:sz w:val="28"/>
          <w:szCs w:val="28"/>
          <w:lang w:eastAsia="es-ES"/>
        </w:rPr>
        <w:t>Aviso de confidencialidad/protección de datos</w:t>
      </w:r>
    </w:p>
    <w:p w:rsidR="00E31E83" w:rsidRDefault="00E31E83" w:rsidP="008D0800">
      <w:pPr>
        <w:spacing w:after="0" w:line="240" w:lineRule="auto"/>
        <w:jc w:val="both"/>
        <w:textAlignment w:val="baseline"/>
        <w:rPr>
          <w:rFonts w:ascii="Franklin Gothic Book" w:hAnsi="Franklin Gothic Book" w:cs="Calibri"/>
          <w:b/>
          <w:color w:val="000000"/>
          <w:sz w:val="20"/>
          <w:szCs w:val="20"/>
        </w:rPr>
      </w:pPr>
    </w:p>
    <w:p w:rsidR="008D0800" w:rsidRDefault="008D0800" w:rsidP="008D0800">
      <w:pPr>
        <w:spacing w:after="0" w:line="240" w:lineRule="auto"/>
        <w:jc w:val="both"/>
        <w:textAlignment w:val="baseline"/>
        <w:rPr>
          <w:rFonts w:ascii="Franklin Gothic Book" w:hAnsi="Franklin Gothic Book" w:cs="Arial"/>
          <w:color w:val="353535"/>
          <w:sz w:val="20"/>
          <w:szCs w:val="20"/>
        </w:rPr>
      </w:pPr>
      <w:r w:rsidRPr="00B24E58">
        <w:rPr>
          <w:rFonts w:ascii="Franklin Gothic Book" w:hAnsi="Franklin Gothic Book" w:cs="Calibri"/>
          <w:b/>
          <w:color w:val="000000"/>
          <w:sz w:val="20"/>
          <w:szCs w:val="20"/>
        </w:rPr>
        <w:t>Sus datos de carácter personal serán tratados de forma confidencial y quedarán incorporados a la correspondiente actividad de tratamiento titularidad de la Asociación Empresarial de Centros Especiales de Empleo de la Confederación Española de Personas con Discapacidad Física y Orgánica (AECEMCO</w:t>
      </w:r>
      <w:r w:rsidR="00B24E58">
        <w:rPr>
          <w:rFonts w:ascii="Franklin Gothic Book" w:hAnsi="Franklin Gothic Book" w:cs="Calibri"/>
          <w:b/>
          <w:color w:val="000000"/>
          <w:sz w:val="20"/>
          <w:szCs w:val="20"/>
        </w:rPr>
        <w:t>)</w:t>
      </w:r>
      <w:r w:rsidRPr="00B24E58">
        <w:rPr>
          <w:rFonts w:ascii="Franklin Gothic Book" w:hAnsi="Franklin Gothic Book" w:cs="Calibri"/>
          <w:color w:val="000000"/>
          <w:sz w:val="20"/>
          <w:szCs w:val="20"/>
        </w:rPr>
        <w:t xml:space="preserve"> de acuerdo con lo dispuesto en el Reglamento (UE) 2016/679 del Parlamento Europeo y la Ley Orgánica 3/2018, de 5 de diciembre de Protección de Datos Personales y Garantía de los Derechos Digitales.</w:t>
      </w:r>
      <w:r w:rsidRPr="00B24E58">
        <w:rPr>
          <w:rFonts w:ascii="Franklin Gothic Book" w:hAnsi="Franklin Gothic Book" w:cs="Arial"/>
          <w:color w:val="353535"/>
          <w:sz w:val="20"/>
          <w:szCs w:val="20"/>
        </w:rPr>
        <w:t xml:space="preserve"> </w:t>
      </w:r>
    </w:p>
    <w:p w:rsidR="00B24E58" w:rsidRPr="00B24E58" w:rsidRDefault="00B24E58" w:rsidP="008D0800">
      <w:pPr>
        <w:spacing w:after="0" w:line="240" w:lineRule="auto"/>
        <w:jc w:val="both"/>
        <w:textAlignment w:val="baseline"/>
        <w:rPr>
          <w:rFonts w:ascii="Franklin Gothic Book" w:hAnsi="Franklin Gothic Book" w:cs="Arial"/>
          <w:color w:val="353535"/>
          <w:sz w:val="20"/>
          <w:szCs w:val="20"/>
        </w:rPr>
      </w:pPr>
    </w:p>
    <w:p w:rsidR="008D0800" w:rsidRDefault="008D0800" w:rsidP="008D0800">
      <w:pPr>
        <w:spacing w:after="0" w:line="240" w:lineRule="auto"/>
        <w:jc w:val="both"/>
        <w:textAlignment w:val="baseline"/>
        <w:rPr>
          <w:rFonts w:ascii="Franklin Gothic Book" w:hAnsi="Franklin Gothic Book" w:cstheme="minorHAnsi"/>
          <w:sz w:val="20"/>
          <w:szCs w:val="20"/>
        </w:rPr>
      </w:pP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>AECEMCO es una Organización Empresarial de carácter sectorial y ámbito estatal, sin ánimo de lucro que</w:t>
      </w:r>
      <w:r w:rsidRPr="00B24E58">
        <w:rPr>
          <w:rFonts w:ascii="Franklin Gothic Book" w:eastAsia="Times New Roman" w:hAnsi="Franklin Gothic Book" w:cstheme="minorHAnsi"/>
          <w:color w:val="333333"/>
          <w:sz w:val="20"/>
          <w:szCs w:val="20"/>
          <w:lang w:eastAsia="es-ES"/>
        </w:rPr>
        <w:t xml:space="preserve"> respeta y cuida los datos personales de las personas usuarias y garantiza sus derechos respe</w:t>
      </w:r>
      <w:r w:rsidRPr="00B24E58">
        <w:rPr>
          <w:rFonts w:ascii="Franklin Gothic Book" w:eastAsia="Times New Roman" w:hAnsi="Franklin Gothic Book" w:cstheme="minorHAnsi"/>
          <w:sz w:val="20"/>
          <w:szCs w:val="20"/>
          <w:lang w:eastAsia="es-ES"/>
        </w:rPr>
        <w:t xml:space="preserve">cto a los mismos, </w:t>
      </w:r>
      <w:r w:rsidRPr="00B24E58">
        <w:rPr>
          <w:rFonts w:ascii="Franklin Gothic Book" w:hAnsi="Franklin Gothic Book" w:cs="Calibri"/>
          <w:sz w:val="20"/>
          <w:szCs w:val="20"/>
        </w:rPr>
        <w:t xml:space="preserve">por lo que </w:t>
      </w:r>
      <w:r w:rsidRPr="00B24E58">
        <w:rPr>
          <w:rFonts w:ascii="Franklin Gothic Book" w:hAnsi="Franklin Gothic Book" w:cstheme="minorHAnsi"/>
          <w:sz w:val="20"/>
          <w:szCs w:val="20"/>
        </w:rPr>
        <w:t>solo trataremos sus datos,</w:t>
      </w:r>
      <w:r w:rsidRPr="00B24E58">
        <w:rPr>
          <w:rFonts w:ascii="Franklin Gothic Book" w:eastAsia="Times New Roman" w:hAnsi="Franklin Gothic Book" w:cs="Arial"/>
          <w:sz w:val="20"/>
          <w:szCs w:val="20"/>
          <w:lang w:eastAsia="es-ES"/>
        </w:rPr>
        <w:t xml:space="preserve"> </w:t>
      </w:r>
      <w:r w:rsidRPr="00B24E58">
        <w:rPr>
          <w:rFonts w:ascii="Franklin Gothic Book" w:hAnsi="Franklin Gothic Book" w:cstheme="minorHAnsi"/>
          <w:sz w:val="20"/>
          <w:szCs w:val="20"/>
        </w:rPr>
        <w:t xml:space="preserve">según sus circunstancias, para alguna/s de las siguientes </w:t>
      </w:r>
      <w:r w:rsidRPr="00B24E58">
        <w:rPr>
          <w:rFonts w:ascii="Franklin Gothic Book" w:hAnsi="Franklin Gothic Book" w:cstheme="minorHAnsi"/>
          <w:b/>
          <w:sz w:val="20"/>
          <w:szCs w:val="20"/>
        </w:rPr>
        <w:t>finalidades</w:t>
      </w:r>
      <w:r w:rsidRPr="00B24E58">
        <w:rPr>
          <w:rFonts w:ascii="Franklin Gothic Book" w:hAnsi="Franklin Gothic Book" w:cstheme="minorHAnsi"/>
          <w:sz w:val="20"/>
          <w:szCs w:val="20"/>
        </w:rPr>
        <w:t xml:space="preserve">: </w:t>
      </w:r>
    </w:p>
    <w:p w:rsidR="00B24E58" w:rsidRPr="00B24E58" w:rsidRDefault="00B24E58" w:rsidP="008D0800">
      <w:pPr>
        <w:spacing w:after="0" w:line="240" w:lineRule="auto"/>
        <w:jc w:val="both"/>
        <w:textAlignment w:val="baseline"/>
        <w:rPr>
          <w:rFonts w:ascii="Franklin Gothic Book" w:hAnsi="Franklin Gothic Book" w:cstheme="minorHAnsi"/>
          <w:sz w:val="20"/>
          <w:szCs w:val="20"/>
        </w:rPr>
      </w:pPr>
    </w:p>
    <w:p w:rsidR="008D0800" w:rsidRPr="00B24E58" w:rsidRDefault="008D0800" w:rsidP="008D0800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Franklin Gothic Book" w:hAnsi="Franklin Gothic Book" w:cstheme="minorHAnsi"/>
          <w:sz w:val="20"/>
          <w:szCs w:val="20"/>
        </w:rPr>
      </w:pPr>
      <w:r w:rsidRPr="00B24E58">
        <w:rPr>
          <w:rFonts w:ascii="Franklin Gothic Book" w:eastAsia="Times New Roman" w:hAnsi="Franklin Gothic Book" w:cstheme="minorHAnsi"/>
          <w:b/>
          <w:bCs/>
          <w:sz w:val="20"/>
          <w:szCs w:val="20"/>
          <w:bdr w:val="none" w:sz="0" w:space="0" w:color="auto" w:frame="1"/>
          <w:lang w:eastAsia="es-ES"/>
        </w:rPr>
        <w:t>Gestionar los servicios</w:t>
      </w:r>
      <w:r w:rsidRPr="00B24E58">
        <w:rPr>
          <w:rFonts w:ascii="Franklin Gothic Book" w:eastAsia="Times New Roman" w:hAnsi="Franklin Gothic Book" w:cstheme="minorHAnsi"/>
          <w:bCs/>
          <w:sz w:val="20"/>
          <w:szCs w:val="20"/>
          <w:bdr w:val="none" w:sz="0" w:space="0" w:color="auto" w:frame="1"/>
          <w:lang w:eastAsia="es-ES"/>
        </w:rPr>
        <w:t xml:space="preserve"> </w:t>
      </w:r>
      <w:r w:rsidRPr="00B24E58">
        <w:rPr>
          <w:rFonts w:ascii="Franklin Gothic Book" w:eastAsia="Times New Roman" w:hAnsi="Franklin Gothic Book" w:cstheme="minorHAnsi"/>
          <w:b/>
          <w:bCs/>
          <w:sz w:val="20"/>
          <w:szCs w:val="20"/>
          <w:bdr w:val="none" w:sz="0" w:space="0" w:color="auto" w:frame="1"/>
          <w:lang w:eastAsia="es-ES"/>
        </w:rPr>
        <w:t xml:space="preserve">solicitados </w:t>
      </w:r>
      <w:r w:rsidRPr="00B24E58">
        <w:rPr>
          <w:rFonts w:ascii="Franklin Gothic Book" w:eastAsia="Times New Roman" w:hAnsi="Franklin Gothic Book" w:cstheme="minorHAnsi"/>
          <w:sz w:val="20"/>
          <w:szCs w:val="20"/>
          <w:lang w:eastAsia="es-ES"/>
        </w:rPr>
        <w:t xml:space="preserve">derivados del cumplimiento de los fines sociales expresados en nuestros </w:t>
      </w:r>
      <w:r w:rsidRPr="00B24E58">
        <w:rPr>
          <w:rFonts w:ascii="Franklin Gothic Book" w:hAnsi="Franklin Gothic Book" w:cstheme="minorHAnsi"/>
          <w:sz w:val="20"/>
          <w:szCs w:val="20"/>
        </w:rPr>
        <w:t xml:space="preserve">Estatutos, consistentes en una diversidad de acciones y programas para la coordinación, representación, fomento y defensa de los intereses empresariales y sociales comunes de los Centros Especiales de empleo de COCEMFE, tales como establecer servicios de carácter común, asesoramiento, ostentar su representación en la negociación colectiva y en las relaciones institucionales, participar en debates y foros públicos, organizar acciones formativas, investigación, concienciación social, cooperación interinstitucional y al desarrollo. </w:t>
      </w:r>
    </w:p>
    <w:p w:rsidR="008D0800" w:rsidRPr="00B24E58" w:rsidRDefault="008D0800" w:rsidP="008D0800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Franklin Gothic Book" w:eastAsia="Times New Roman" w:hAnsi="Franklin Gothic Book" w:cstheme="minorHAnsi"/>
          <w:sz w:val="20"/>
          <w:szCs w:val="20"/>
          <w:lang w:eastAsia="es-ES"/>
        </w:rPr>
      </w:pPr>
      <w:r w:rsidRPr="00B24E58">
        <w:rPr>
          <w:rFonts w:ascii="Franklin Gothic Book" w:hAnsi="Franklin Gothic Book" w:cstheme="minorHAnsi"/>
          <w:b/>
          <w:sz w:val="20"/>
          <w:szCs w:val="20"/>
        </w:rPr>
        <w:t>En su caso, para la</w:t>
      </w:r>
      <w:r w:rsidRPr="00B24E58">
        <w:rPr>
          <w:rFonts w:ascii="Franklin Gothic Book" w:eastAsia="Times New Roman" w:hAnsi="Franklin Gothic Book" w:cstheme="minorHAnsi"/>
          <w:b/>
          <w:sz w:val="20"/>
          <w:szCs w:val="20"/>
          <w:lang w:eastAsia="es-ES"/>
        </w:rPr>
        <w:t xml:space="preserve"> gestión de su condición de socio/a</w:t>
      </w:r>
      <w:r w:rsidRPr="00B24E58">
        <w:rPr>
          <w:rFonts w:ascii="Franklin Gothic Book" w:eastAsia="Times New Roman" w:hAnsi="Franklin Gothic Book" w:cstheme="minorHAnsi"/>
          <w:sz w:val="20"/>
          <w:szCs w:val="20"/>
          <w:lang w:eastAsia="es-ES"/>
        </w:rPr>
        <w:t>, atención, asesoramiento, resolución de consultas y reclamaciones</w:t>
      </w:r>
      <w:r w:rsidRPr="00B24E58">
        <w:rPr>
          <w:rFonts w:ascii="Franklin Gothic Book" w:eastAsia="Times New Roman" w:hAnsi="Franklin Gothic Book" w:cstheme="minorHAnsi"/>
          <w:b/>
          <w:bCs/>
          <w:sz w:val="20"/>
          <w:szCs w:val="20"/>
          <w:bdr w:val="none" w:sz="0" w:space="0" w:color="auto" w:frame="1"/>
          <w:lang w:eastAsia="es-ES"/>
        </w:rPr>
        <w:t xml:space="preserve">, </w:t>
      </w:r>
      <w:r w:rsidRPr="00B24E58">
        <w:rPr>
          <w:rFonts w:ascii="Franklin Gothic Book" w:eastAsia="Times New Roman" w:hAnsi="Franklin Gothic Book" w:cstheme="minorHAnsi"/>
          <w:sz w:val="20"/>
          <w:szCs w:val="20"/>
          <w:lang w:eastAsia="es-ES"/>
        </w:rPr>
        <w:t>información, formación, representación y cualesquiera otros que sean solicitados de manera expresa por la persona asociada.</w:t>
      </w:r>
    </w:p>
    <w:p w:rsidR="008D0800" w:rsidRPr="00B24E58" w:rsidRDefault="008D0800" w:rsidP="008D0800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Franklin Gothic Book" w:hAnsi="Franklin Gothic Book" w:cstheme="minorHAnsi"/>
          <w:sz w:val="20"/>
          <w:szCs w:val="20"/>
        </w:rPr>
      </w:pPr>
      <w:r w:rsidRPr="00B24E58">
        <w:rPr>
          <w:rFonts w:ascii="Franklin Gothic Book" w:hAnsi="Franklin Gothic Book" w:cstheme="minorHAnsi"/>
          <w:b/>
          <w:sz w:val="20"/>
          <w:szCs w:val="20"/>
        </w:rPr>
        <w:t>Para mantenerle informado/a</w:t>
      </w:r>
      <w:r w:rsidRPr="00B24E58">
        <w:rPr>
          <w:rFonts w:ascii="Franklin Gothic Book" w:hAnsi="Franklin Gothic Book" w:cstheme="minorHAnsi"/>
          <w:sz w:val="20"/>
          <w:szCs w:val="20"/>
        </w:rPr>
        <w:t xml:space="preserve"> de acciones de continuación o conexas con el servicio solicitado y/o su condición de socio/a que pudieran ser de su interés, mediante acciones de </w:t>
      </w:r>
      <w:r w:rsidRPr="00B24E58">
        <w:rPr>
          <w:rFonts w:ascii="Franklin Gothic Book" w:hAnsi="Franklin Gothic Book" w:cstheme="minorHAnsi"/>
          <w:b/>
          <w:bCs/>
          <w:sz w:val="20"/>
          <w:szCs w:val="20"/>
        </w:rPr>
        <w:t xml:space="preserve">promoción y difusión  </w:t>
      </w:r>
      <w:r w:rsidRPr="00B24E58">
        <w:rPr>
          <w:rFonts w:ascii="Franklin Gothic Book" w:hAnsi="Franklin Gothic Book" w:cstheme="minorHAnsi"/>
          <w:sz w:val="20"/>
          <w:szCs w:val="20"/>
        </w:rPr>
        <w:t>de nuestras actividades y de los servicios de nuestras entidades colaboradoras</w:t>
      </w:r>
    </w:p>
    <w:p w:rsidR="008D0800" w:rsidRPr="00B24E58" w:rsidRDefault="008D0800" w:rsidP="008D0800">
      <w:pPr>
        <w:spacing w:after="0" w:line="240" w:lineRule="auto"/>
        <w:jc w:val="both"/>
        <w:textAlignment w:val="baseline"/>
        <w:rPr>
          <w:rFonts w:ascii="Franklin Gothic Book" w:hAnsi="Franklin Gothic Book" w:cstheme="minorHAnsi"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 xml:space="preserve">Con carácter general </w:t>
      </w:r>
      <w:r w:rsidRPr="00B24E58">
        <w:rPr>
          <w:rFonts w:ascii="Franklin Gothic Book" w:hAnsi="Franklin Gothic Book" w:cstheme="minorHAnsi"/>
          <w:b/>
          <w:color w:val="000000"/>
          <w:sz w:val="20"/>
          <w:szCs w:val="20"/>
        </w:rPr>
        <w:t>no se comunicarán datos personales a terceras personas</w:t>
      </w: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>, físicas o jurídicas salvo a: </w:t>
      </w:r>
    </w:p>
    <w:p w:rsidR="008D0800" w:rsidRPr="00B24E58" w:rsidRDefault="008D0800" w:rsidP="008D080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Franklin Gothic Book" w:hAnsi="Franklin Gothic Book" w:cstheme="minorHAnsi"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>Las Administraciones u Organismos Públicos competentes en los casos previstos en la ley.</w:t>
      </w:r>
    </w:p>
    <w:p w:rsidR="008D0800" w:rsidRPr="00B24E58" w:rsidRDefault="008D0800" w:rsidP="008D080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Franklin Gothic Book" w:hAnsi="Franklin Gothic Book" w:cstheme="minorHAnsi"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>A entidades financieras y/o colaboradoras para la gestión de los servicios solicitados y la justificación económica de programas.</w:t>
      </w:r>
    </w:p>
    <w:p w:rsidR="008D0800" w:rsidRPr="00B24E58" w:rsidRDefault="008D0800" w:rsidP="008D080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Franklin Gothic Book" w:hAnsi="Franklin Gothic Book" w:cstheme="minorHAnsi"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>A empresas y organismos participantes y/o financiadores y terceros relacionados con los servicios y el ámbito funcional de la asociación, para la gestión integral de la acción formativa, social o intermediación laboral solicitada.</w:t>
      </w:r>
    </w:p>
    <w:p w:rsidR="008D0800" w:rsidRPr="00B24E58" w:rsidRDefault="008D0800" w:rsidP="008D080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Franklin Gothic Book" w:hAnsi="Franklin Gothic Book" w:cstheme="minorHAnsi"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 xml:space="preserve">A quienes que tengan la condición de Encargados de Tratamiento que </w:t>
      </w:r>
      <w:r w:rsidRPr="00B24E58">
        <w:rPr>
          <w:rFonts w:ascii="Franklin Gothic Book" w:hAnsi="Franklin Gothic Book" w:cstheme="minorHAnsi"/>
          <w:sz w:val="20"/>
          <w:szCs w:val="20"/>
        </w:rPr>
        <w:t>AECEMCO pueda contratar para la prestación de un servicio, en cuyo caso AECEMCO adoptará medidas nec</w:t>
      </w: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>esarias para garantizar que dichos terceros actúan en el ejercicio del encargo recibido con sujeción a la normativa en materia de protección de datos de carácter personal.</w:t>
      </w:r>
    </w:p>
    <w:p w:rsidR="008D0800" w:rsidRPr="00B24E58" w:rsidRDefault="008D0800" w:rsidP="008D0800">
      <w:pPr>
        <w:spacing w:after="0" w:line="240" w:lineRule="auto"/>
        <w:jc w:val="both"/>
        <w:textAlignment w:val="baseline"/>
        <w:rPr>
          <w:rFonts w:ascii="Franklin Gothic Book" w:hAnsi="Franklin Gothic Book" w:cstheme="minorHAnsi"/>
          <w:b/>
          <w:bCs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b/>
          <w:bCs/>
          <w:color w:val="000000"/>
          <w:sz w:val="20"/>
          <w:szCs w:val="20"/>
        </w:rPr>
        <w:t> </w:t>
      </w:r>
    </w:p>
    <w:p w:rsidR="008D0800" w:rsidRPr="00B24E58" w:rsidRDefault="008D0800" w:rsidP="008D0800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theme="minorHAnsi"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b/>
          <w:color w:val="000000"/>
          <w:sz w:val="20"/>
          <w:szCs w:val="20"/>
        </w:rPr>
        <w:t>Usted en cualquier momento podrá ejercitar sus derechos</w:t>
      </w: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 xml:space="preserve"> de acceso, rectificación, supresión y portabilidad de sus datos, de limitación y oposición a su tratamiento, así como a no ser objeto de decisiones basadas únicamente en el tratamiento automatizado de sus datos, cuando procedan, de manera gratuita, mediante correo electrónico a </w:t>
      </w:r>
      <w:hyperlink r:id="rId10" w:history="1">
        <w:r w:rsidRPr="00B24E58">
          <w:rPr>
            <w:rFonts w:ascii="Franklin Gothic Book" w:hAnsi="Franklin Gothic Book" w:cstheme="minorHAnsi"/>
            <w:color w:val="0563C1" w:themeColor="hyperlink"/>
            <w:sz w:val="20"/>
            <w:szCs w:val="20"/>
            <w:u w:val="single"/>
          </w:rPr>
          <w:t>aecemco@cocemfe.es</w:t>
        </w:r>
      </w:hyperlink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 xml:space="preserve"> con la referencia (Ref. LOPD), indicando su nombre apellidos, razón social y CIF,  o bien en la dirección C/ Luis cabrera, 63– 28002 Madrid. Igualmente, sin perjuicio de cualquier otro recurso administrativo o acción judicial, tiene derecho a presentar una reclamación ante la Agencia Española de Protección de Datos, si considera que el tratamiento de datos personales que le conciernen infringe el RGPD o la  Ley Orgánica 3/2018, de 5 de diciembre de Protección de Datos Personales y Garantía de los Derechos Digitales</w:t>
      </w:r>
    </w:p>
    <w:p w:rsidR="008D0800" w:rsidRPr="00B24E58" w:rsidRDefault="008D0800" w:rsidP="008D0800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theme="minorHAnsi"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 xml:space="preserve"> </w:t>
      </w:r>
    </w:p>
    <w:p w:rsidR="008D0800" w:rsidRPr="00B24E58" w:rsidRDefault="004A51D3" w:rsidP="008D0800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D0800" w:rsidRPr="00B24E58" w:rsidRDefault="008D0800" w:rsidP="008D0800">
      <w:pPr>
        <w:jc w:val="center"/>
        <w:rPr>
          <w:rFonts w:ascii="Franklin Gothic Book" w:eastAsia="Calibri" w:hAnsi="Franklin Gothic Book" w:cs="Calibri"/>
          <w:color w:val="000000"/>
          <w:sz w:val="20"/>
          <w:szCs w:val="20"/>
        </w:rPr>
      </w:pPr>
      <w:r w:rsidRPr="00B24E58">
        <w:rPr>
          <w:rFonts w:ascii="Franklin Gothic Book" w:eastAsia="Calibri" w:hAnsi="Franklin Gothic Book" w:cs="Calibri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64EAEBFB" wp14:editId="236BF1E6">
                <wp:extent cx="142875" cy="104775"/>
                <wp:effectExtent l="0" t="0" r="28575" b="28575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B3870C1" id="Rectángulo 1" o:spid="_x0000_s1026" style="width:11.25pt;height:8.2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" fillcolor="#e2efd9 [665]" strokecolor="#1f4d78 [1604]" strokeweight="1pt">
                <w10:anchorlock/>
              </v:rect>
            </w:pict>
          </mc:Fallback>
        </mc:AlternateContent>
      </w:r>
      <w:r w:rsidRPr="00B24E58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 </w:t>
      </w:r>
      <w:r w:rsidRPr="00B24E58">
        <w:rPr>
          <w:rFonts w:ascii="Franklin Gothic Book" w:eastAsia="Calibri" w:hAnsi="Franklin Gothic Book" w:cs="Calibri"/>
          <w:b/>
          <w:color w:val="000000"/>
          <w:sz w:val="20"/>
          <w:szCs w:val="20"/>
        </w:rPr>
        <w:t>SI, he sido informado y acepto</w:t>
      </w:r>
      <w:r w:rsidRPr="00B24E58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que “AECEMCO tiene implementadas las medidas de seguridad que la ley establece para garantizar la protección de mis datos personales, los cuales solo serán usados por AECEMCO y COCEMFE en el desarrollo de los fines que le son propios. </w:t>
      </w:r>
    </w:p>
    <w:p w:rsidR="003D1A4F" w:rsidRDefault="003D1A4F" w:rsidP="003D1A4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3D1A4F" w:rsidRDefault="003D1A4F" w:rsidP="003D1A4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3D1A4F" w:rsidRDefault="003D1A4F" w:rsidP="003D1A4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3D1A4F" w:rsidRDefault="003D1A4F" w:rsidP="003D1A4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3D1A4F" w:rsidRDefault="003D1A4F" w:rsidP="003D1A4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  <w:r w:rsidRPr="00B24E58">
        <w:rPr>
          <w:rFonts w:ascii="Franklin Gothic Book" w:eastAsia="Calibri" w:hAnsi="Franklin Gothic Book" w:cs="Calibri"/>
          <w:color w:val="000000"/>
          <w:sz w:val="20"/>
          <w:szCs w:val="20"/>
        </w:rPr>
        <w:t>FECHA, FIRMA Y DNI DEL REPRESENTANTE LEGAL:</w:t>
      </w:r>
    </w:p>
    <w:p w:rsidR="008D0800" w:rsidRPr="00B24E58" w:rsidRDefault="008D0800" w:rsidP="003D1A4F">
      <w:pPr>
        <w:jc w:val="both"/>
        <w:rPr>
          <w:rFonts w:ascii="Garamond" w:hAnsi="Garamond"/>
          <w:b/>
          <w:sz w:val="20"/>
          <w:szCs w:val="20"/>
        </w:rPr>
      </w:pPr>
    </w:p>
    <w:sectPr w:rsidR="008D0800" w:rsidRPr="00B24E58" w:rsidSect="00EF32C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D3" w:rsidRDefault="004A51D3" w:rsidP="003D1A4F">
      <w:pPr>
        <w:spacing w:after="0" w:line="240" w:lineRule="auto"/>
      </w:pPr>
      <w:r>
        <w:separator/>
      </w:r>
    </w:p>
  </w:endnote>
  <w:endnote w:type="continuationSeparator" w:id="0">
    <w:p w:rsidR="004A51D3" w:rsidRDefault="004A51D3" w:rsidP="003D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32376"/>
      <w:docPartObj>
        <w:docPartGallery w:val="Page Numbers (Bottom of Page)"/>
        <w:docPartUnique/>
      </w:docPartObj>
    </w:sdtPr>
    <w:sdtEndPr/>
    <w:sdtContent>
      <w:p w:rsidR="003D1A4F" w:rsidRDefault="003D1A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5C2">
          <w:rPr>
            <w:noProof/>
          </w:rPr>
          <w:t>1</w:t>
        </w:r>
        <w:r>
          <w:fldChar w:fldCharType="end"/>
        </w:r>
      </w:p>
    </w:sdtContent>
  </w:sdt>
  <w:p w:rsidR="003D1A4F" w:rsidRDefault="003D1A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D3" w:rsidRDefault="004A51D3" w:rsidP="003D1A4F">
      <w:pPr>
        <w:spacing w:after="0" w:line="240" w:lineRule="auto"/>
      </w:pPr>
      <w:r>
        <w:separator/>
      </w:r>
    </w:p>
  </w:footnote>
  <w:footnote w:type="continuationSeparator" w:id="0">
    <w:p w:rsidR="004A51D3" w:rsidRDefault="004A51D3" w:rsidP="003D1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04C"/>
    <w:multiLevelType w:val="hybridMultilevel"/>
    <w:tmpl w:val="868E761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F134FE"/>
    <w:multiLevelType w:val="hybridMultilevel"/>
    <w:tmpl w:val="38EAFB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A61E0"/>
    <w:multiLevelType w:val="hybridMultilevel"/>
    <w:tmpl w:val="28E0694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4A0EE3"/>
    <w:multiLevelType w:val="hybridMultilevel"/>
    <w:tmpl w:val="74520F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40"/>
    <w:rsid w:val="000858FE"/>
    <w:rsid w:val="000A46AE"/>
    <w:rsid w:val="000C75C2"/>
    <w:rsid w:val="003D1A4F"/>
    <w:rsid w:val="004A51D3"/>
    <w:rsid w:val="00621DA9"/>
    <w:rsid w:val="006521E1"/>
    <w:rsid w:val="0065326B"/>
    <w:rsid w:val="0072011A"/>
    <w:rsid w:val="0077774E"/>
    <w:rsid w:val="007A2E06"/>
    <w:rsid w:val="008754A4"/>
    <w:rsid w:val="008C5FCF"/>
    <w:rsid w:val="008D0800"/>
    <w:rsid w:val="009E68BF"/>
    <w:rsid w:val="009F218A"/>
    <w:rsid w:val="00A718AF"/>
    <w:rsid w:val="00B24E58"/>
    <w:rsid w:val="00B74782"/>
    <w:rsid w:val="00C562DB"/>
    <w:rsid w:val="00C60867"/>
    <w:rsid w:val="00D67BBC"/>
    <w:rsid w:val="00DB4B6B"/>
    <w:rsid w:val="00E31E83"/>
    <w:rsid w:val="00EF32C9"/>
    <w:rsid w:val="00F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011A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78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5FC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A4F"/>
  </w:style>
  <w:style w:type="paragraph" w:styleId="Piedepgina">
    <w:name w:val="footer"/>
    <w:basedOn w:val="Normal"/>
    <w:link w:val="PiedepginaCar"/>
    <w:uiPriority w:val="99"/>
    <w:unhideWhenUsed/>
    <w:rsid w:val="003D1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011A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78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5FC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A4F"/>
  </w:style>
  <w:style w:type="paragraph" w:styleId="Piedepgina">
    <w:name w:val="footer"/>
    <w:basedOn w:val="Normal"/>
    <w:link w:val="PiedepginaCar"/>
    <w:uiPriority w:val="99"/>
    <w:unhideWhenUsed/>
    <w:rsid w:val="003D1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ecemco@cocemfe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cemco@cocemf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AECEMCO</dc:creator>
  <cp:lastModifiedBy>Alvaro</cp:lastModifiedBy>
  <cp:revision>2</cp:revision>
  <cp:lastPrinted>2018-06-27T11:02:00Z</cp:lastPrinted>
  <dcterms:created xsi:type="dcterms:W3CDTF">2021-02-17T11:17:00Z</dcterms:created>
  <dcterms:modified xsi:type="dcterms:W3CDTF">2021-02-17T11:17:00Z</dcterms:modified>
</cp:coreProperties>
</file>