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24" w:rsidRPr="00F01C24" w:rsidRDefault="00F01C24" w:rsidP="00F01C24">
      <w:pPr>
        <w:spacing w:before="100" w:beforeAutospacing="1" w:after="0" w:line="315" w:lineRule="atLeast"/>
        <w:jc w:val="center"/>
        <w:rPr>
          <w:rFonts w:ascii="FiraSans-SemiBold" w:eastAsia="Times New Roman" w:hAnsi="FiraSans-SemiBold" w:cs="Times New Roman"/>
          <w:b/>
          <w:sz w:val="28"/>
          <w:szCs w:val="28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sz w:val="28"/>
          <w:szCs w:val="28"/>
          <w:lang w:eastAsia="es-ES"/>
        </w:rPr>
        <w:t>Modelo de Solicitud de la empresa a la autoridad laboral para suspender contratos de trabajo por existencia de fuerza mayor</w:t>
      </w:r>
    </w:p>
    <w:p w:rsidR="00F01C24" w:rsidRPr="00F01C24" w:rsidRDefault="009F332C" w:rsidP="00F01C24">
      <w:pPr>
        <w:spacing w:before="100" w:beforeAutospacing="1" w:after="100" w:afterAutospacing="1" w:line="315" w:lineRule="atLeast"/>
        <w:jc w:val="center"/>
        <w:rPr>
          <w:rFonts w:ascii="FiraSans-SemiBold" w:eastAsia="Times New Roman" w:hAnsi="FiraSans-SemiBold" w:cs="Times New Roman"/>
          <w:b/>
          <w:sz w:val="34"/>
          <w:szCs w:val="34"/>
          <w:lang w:eastAsia="es-ES"/>
        </w:rPr>
      </w:pPr>
      <w:r>
        <w:rPr>
          <w:rFonts w:ascii="FiraSans-SemiBold" w:eastAsia="Times New Roman" w:hAnsi="FiraSans-SemiBold" w:cs="Times New Roman"/>
          <w:b/>
          <w:sz w:val="34"/>
          <w:szCs w:val="34"/>
          <w:lang w:eastAsia="es-ES"/>
        </w:rPr>
        <w:pict>
          <v:rect id="_x0000_i1025" style="width:0;height:1.5pt" o:hralign="center" o:hrstd="t" o:hr="t" fillcolor="#a0a0a0" stroked="f"/>
        </w:pict>
      </w:r>
    </w:p>
    <w:p w:rsidR="00F01C24" w:rsidRDefault="00F01C24" w:rsidP="00F01C24">
      <w:pPr>
        <w:spacing w:after="0" w:line="360" w:lineRule="atLeast"/>
        <w:jc w:val="both"/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AL/A LA ILMO./A SR. DELEGADO/A TERRITORIAL DE TRABAJO DE</w:t>
      </w:r>
    </w:p>
    <w:p w:rsidR="009F332C" w:rsidRDefault="009F332C" w:rsidP="00F01C24">
      <w:pPr>
        <w:spacing w:after="0" w:line="360" w:lineRule="atLeast"/>
        <w:jc w:val="both"/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</w:pPr>
      <w:r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………..</w:t>
      </w:r>
    </w:p>
    <w:p w:rsidR="009F332C" w:rsidRPr="00F01C24" w:rsidRDefault="009F332C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D./Dña.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5" o:title=""/>
          </v:shape>
          <w:control r:id="rId6" w:name="DefaultOcxName" w:shapeid="_x0000_i1067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mayor de edad, provisto de DNI número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0" type="#_x0000_t75" style="width:1in;height:18pt" o:ole="">
            <v:imagedata r:id="rId5" o:title=""/>
          </v:shape>
          <w:control r:id="rId7" w:name="DefaultOcxName1" w:shapeid="_x0000_i1070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actuando en nombre y representación de la entidad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3" type="#_x0000_t75" style="width:1in;height:18pt" o:ole="">
            <v:imagedata r:id="rId5" o:title=""/>
          </v:shape>
          <w:control r:id="rId8" w:name="DefaultOcxName2" w:shapeid="_x0000_i1073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con CIF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6" type="#_x0000_t75" style="width:1in;height:18pt" o:ole="">
            <v:imagedata r:id="rId5" o:title=""/>
          </v:shape>
          <w:control r:id="rId9" w:name="DefaultOcxName3" w:shapeid="_x0000_i1076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y domicilio social en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79" type="#_x0000_t75" style="width:1in;height:18pt" o:ole="">
            <v:imagedata r:id="rId5" o:title=""/>
          </v:shape>
          <w:control r:id="rId10" w:name="DefaultOcxName4" w:shapeid="_x0000_i1079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conforme acredita mediante copia de la escritura de poder a su favor otorgada que acompaña al presente escrito, ante V.I. comparece y,:</w:t>
      </w:r>
    </w:p>
    <w:p w:rsidR="00F01C24" w:rsidRPr="00F01C24" w:rsidRDefault="00F01C24" w:rsidP="00F01C24">
      <w:pPr>
        <w:spacing w:before="720" w:after="0" w:line="360" w:lineRule="atLeast"/>
        <w:jc w:val="center"/>
        <w:rPr>
          <w:rFonts w:ascii="FiraSans-SemiBold" w:eastAsia="Times New Roman" w:hAnsi="FiraSans-SemiBold" w:cs="Times New Roman"/>
          <w:b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color w:val="000000"/>
          <w:sz w:val="26"/>
          <w:szCs w:val="26"/>
          <w:lang w:eastAsia="es-ES"/>
        </w:rPr>
        <w:t>EXPONE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Primero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.- Que la empresa a la que representa se dedica a la actividad de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82" type="#_x0000_t75" style="width:1in;height:18pt" o:ole="">
            <v:imagedata r:id="rId5" o:title=""/>
          </v:shape>
          <w:control r:id="rId11" w:name="DefaultOcxName5" w:shapeid="_x0000_i1082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Segundo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.- Que la referida entidad tiene contratados a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85" type="#_x0000_t75" style="width:1in;height:18pt" o:ole="">
            <v:imagedata r:id="rId5" o:title=""/>
          </v:shape>
          <w:control r:id="rId12" w:name="DefaultOcxName6" w:shapeid="_x0000_i1085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trabajadores.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Dichos trabajadores son:</w:t>
      </w: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-+</w:t>
      </w:r>
      <w:r w:rsidRPr="00F01C24">
        <w:rPr>
          <w:rFonts w:ascii="Times New Roman" w:eastAsia="Times New Roman" w:hAnsi="Times New Roman" w:cs="Times New Roman"/>
          <w:color w:val="A5A5A5"/>
          <w:sz w:val="26"/>
          <w:szCs w:val="26"/>
          <w:lang w:eastAsia="es-ES"/>
        </w:rPr>
        <w:t>Añadir más párrafos iguales</w:t>
      </w: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88" type="#_x0000_t75" style="width:1in;height:18pt" o:ole="">
            <v:imagedata r:id="rId5" o:title=""/>
          </v:shape>
          <w:control r:id="rId13" w:name="DefaultOcxName7" w:shapeid="_x0000_i1088"/>
        </w:objec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De ellos, son representantes laborales los siguientes señores:</w:t>
      </w: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-+</w:t>
      </w:r>
      <w:r w:rsidRPr="00F01C24">
        <w:rPr>
          <w:rFonts w:ascii="Times New Roman" w:eastAsia="Times New Roman" w:hAnsi="Times New Roman" w:cs="Times New Roman"/>
          <w:color w:val="A5A5A5"/>
          <w:sz w:val="26"/>
          <w:szCs w:val="26"/>
          <w:lang w:eastAsia="es-ES"/>
        </w:rPr>
        <w:t>Añadir más párrafos iguales</w:t>
      </w: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91" type="#_x0000_t75" style="width:1in;height:18pt" o:ole="">
            <v:imagedata r:id="rId5" o:title=""/>
          </v:shape>
          <w:control r:id="rId14" w:name="DefaultOcxName8" w:shapeid="_x0000_i1091"/>
        </w:objec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Todos ellos se encuentran en el centro de trabajo de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94" type="#_x0000_t75" style="width:1in;height:18pt" o:ole="">
            <v:imagedata r:id="rId5" o:title=""/>
          </v:shape>
          <w:control r:id="rId15" w:name="DefaultOcxName9" w:shapeid="_x0000_i1094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Tercero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.- Que, debido a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097" type="#_x0000_t75" style="width:1in;height:18pt" o:ole="">
            <v:imagedata r:id="rId5" o:title=""/>
          </v:shape>
          <w:control r:id="rId16" w:name="DefaultOcxName10" w:shapeid="_x0000_i1097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se ha alterado el normal funcionamiento de la empresa, hasta el punto de que resulta imposible desarrollar la actividad empresarial con normalidad. 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Por ese motivo, </w:t>
      </w:r>
      <w:r w:rsidRPr="009F33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ES"/>
        </w:rPr>
        <w:t>la empresa se ve obligada a suspender los contratos de trabajo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que mantiene con los trabajadores, a partir del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00" type="#_x0000_t75" style="width:1in;height:18pt" o:ole="">
            <v:imagedata r:id="rId5" o:title=""/>
          </v:shape>
          <w:control r:id="rId17" w:name="DefaultOcxName11" w:shapeid="_x0000_i1100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y durante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03" type="#_x0000_t75" style="width:1in;height:18pt" o:ole="">
            <v:imagedata r:id="rId5" o:title=""/>
          </v:shape>
          <w:control r:id="rId18" w:name="DefaultOcxName12" w:shapeid="_x0000_i1103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de la siguiente forma: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06" type="#_x0000_t75" style="width:1in;height:18pt" o:ole="">
            <v:imagedata r:id="rId5" o:title=""/>
          </v:shape>
          <w:control r:id="rId19" w:name="DefaultOcxName13" w:shapeid="_x0000_i1106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 Lo que viene a solicitar por medio del presente escrito, de conformidad con lo establecido en el artículo 47.3 del Estatuto de los Trabajadores.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lastRenderedPageBreak/>
        <w:t>Cuarto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.- Que, a efectos de prueba de la fuerza mayor alegada, acompaña los siguientes documentos escritos y gráficos y solicita el testimonio de las siguientes personas: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09" type="#_x0000_t75" style="width:1in;height:18pt" o:ole="">
            <v:imagedata r:id="rId5" o:title=""/>
          </v:shape>
          <w:control r:id="rId20" w:name="DefaultOcxName14" w:shapeid="_x0000_i1109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Quinto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.- Que, en esta misma fecha, se procede a comunicar la presentación de este escrito a los representantes legales de los trabajadores.</w:t>
      </w:r>
    </w:p>
    <w:p w:rsid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Por lo expuesto,</w: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FiraSans-SemiBold" w:eastAsia="Times New Roman" w:hAnsi="FiraSans-SemiBold" w:cs="Times New Roman"/>
          <w:b/>
          <w:bCs/>
          <w:color w:val="000000"/>
          <w:sz w:val="26"/>
          <w:szCs w:val="26"/>
          <w:lang w:eastAsia="es-ES"/>
        </w:rPr>
        <w:t>SOLICITA DE V.I.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que, teniendo por presentado este escrito con los documentos que se acompañan, se sirva admitirlo y, en base a los motivos expuestos y a la documentación aportada, dicte resolución por la que, de conformidad con lo establecido en el artículo 47.3 del Estatuto de los Trabajadores, autorice a la empresa que representa,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12" type="#_x0000_t75" style="width:1in;height:18pt" o:ole="">
            <v:imagedata r:id="rId5" o:title=""/>
          </v:shape>
          <w:control r:id="rId21" w:name="DefaultOcxName15" w:shapeid="_x0000_i1112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a suspender los contratos de trabajo que mantiene con los trabajadores,</w:t>
      </w: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-+</w:t>
      </w:r>
      <w:r w:rsidRPr="00F01C24">
        <w:rPr>
          <w:rFonts w:ascii="Times New Roman" w:eastAsia="Times New Roman" w:hAnsi="Times New Roman" w:cs="Times New Roman"/>
          <w:color w:val="A5A5A5"/>
          <w:sz w:val="26"/>
          <w:szCs w:val="26"/>
          <w:lang w:eastAsia="es-ES"/>
        </w:rPr>
        <w:t>Añadir más párrafos iguales</w:t>
      </w:r>
    </w:p>
    <w:p w:rsidR="00F01C24" w:rsidRPr="00F01C24" w:rsidRDefault="00F01C24" w:rsidP="00F01C2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15" type="#_x0000_t75" style="width:1in;height:18pt" o:ole="">
            <v:imagedata r:id="rId5" o:title=""/>
          </v:shape>
          <w:control r:id="rId22" w:name="DefaultOcxName16" w:shapeid="_x0000_i1115"/>
        </w:object>
      </w:r>
    </w:p>
    <w:p w:rsidR="00F01C24" w:rsidRPr="00F01C24" w:rsidRDefault="00F01C24" w:rsidP="00F01C24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por motivos de fuerza mayor, en las condiciones y plazos indicados.</w:t>
      </w:r>
    </w:p>
    <w:p w:rsidR="00F01C24" w:rsidRPr="00F01C24" w:rsidRDefault="00F01C24" w:rsidP="009F332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En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18" type="#_x0000_t75" style="width:1in;height:18pt" o:ole="">
            <v:imagedata r:id="rId5" o:title=""/>
          </v:shape>
          <w:control r:id="rId23" w:name="DefaultOcxName17" w:shapeid="_x0000_i1118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a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21" type="#_x0000_t75" style="width:1in;height:18pt" o:ole="">
            <v:imagedata r:id="rId5" o:title=""/>
          </v:shape>
          <w:control r:id="rId24" w:name="DefaultOcxName18" w:shapeid="_x0000_i1121"/>
        </w:objec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.</w:t>
      </w:r>
    </w:p>
    <w:p w:rsidR="009F332C" w:rsidRDefault="009F332C" w:rsidP="00F01C24">
      <w:pPr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9F332C" w:rsidRDefault="009F332C" w:rsidP="00F01C24">
      <w:pPr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9F332C" w:rsidRDefault="009F332C" w:rsidP="00F01C24">
      <w:pPr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CC40C5" w:rsidRDefault="00F01C24" w:rsidP="00F01C24">
      <w:bookmarkStart w:id="0" w:name="_GoBack"/>
      <w:bookmarkEnd w:id="0"/>
      <w:r w:rsidRPr="00F01C24">
        <w:rPr>
          <w:rFonts w:ascii="Arial" w:eastAsia="Times New Roman" w:hAnsi="Arial" w:cs="Arial"/>
          <w:color w:val="000000"/>
          <w:sz w:val="21"/>
          <w:szCs w:val="21"/>
          <w:lang w:eastAsia="es-ES"/>
        </w:rPr>
        <w:t>Fdo.: D./Dña. </w:t>
      </w:r>
      <w:r w:rsidRPr="00F01C24">
        <w:rPr>
          <w:rFonts w:ascii="Times New Roman" w:eastAsia="Times New Roman" w:hAnsi="Times New Roman" w:cs="Times New Roman"/>
          <w:color w:val="000000"/>
          <w:sz w:val="26"/>
          <w:szCs w:val="26"/>
        </w:rPr>
        <w:object w:dxaOrig="225" w:dyaOrig="225">
          <v:shape id="_x0000_i1124" type="#_x0000_t75" style="width:1in;height:18pt" o:ole="">
            <v:imagedata r:id="rId5" o:title=""/>
          </v:shape>
          <w:control r:id="rId25" w:name="DefaultOcxName19" w:shapeid="_x0000_i1124"/>
        </w:object>
      </w:r>
      <w:hyperlink r:id="rId26" w:history="1">
        <w:r w:rsidRPr="00F01C24">
          <w:rPr>
            <w:rFonts w:ascii="Arial" w:eastAsia="Times New Roman" w:hAnsi="Arial" w:cs="Arial"/>
            <w:color w:val="0077AA"/>
            <w:sz w:val="21"/>
            <w:szCs w:val="21"/>
            <w:u w:val="single"/>
            <w:lang w:eastAsia="es-ES"/>
          </w:rPr>
          <w:t xml:space="preserve"> </w:t>
        </w:r>
      </w:hyperlink>
    </w:p>
    <w:sectPr w:rsidR="00CC4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2C1"/>
    <w:multiLevelType w:val="multilevel"/>
    <w:tmpl w:val="353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664C7"/>
    <w:multiLevelType w:val="multilevel"/>
    <w:tmpl w:val="E8E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4"/>
    <w:rsid w:val="009F332C"/>
    <w:rsid w:val="00CC40C5"/>
    <w:rsid w:val="00F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43D47BF"/>
  <w15:chartTrackingRefBased/>
  <w15:docId w15:val="{117E884F-AAC8-49F0-884C-8F39B45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88451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6" w:color="0077AA"/>
                                    <w:left w:val="single" w:sz="6" w:space="16" w:color="0077AA"/>
                                    <w:bottom w:val="single" w:sz="6" w:space="16" w:color="0077AA"/>
                                    <w:right w:val="single" w:sz="6" w:space="16" w:color="0077AA"/>
                                  </w:divBdr>
                                </w:div>
                              </w:divsChild>
                            </w:div>
                            <w:div w:id="1147821222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3714">
                                  <w:marLeft w:val="0"/>
                                  <w:marRight w:val="0"/>
                                  <w:marTop w:val="528"/>
                                  <w:marBottom w:val="0"/>
                                  <w:divBdr>
                                    <w:top w:val="single" w:sz="6" w:space="12" w:color="DADADA"/>
                                    <w:left w:val="single" w:sz="6" w:space="24" w:color="DADADA"/>
                                    <w:bottom w:val="single" w:sz="6" w:space="12" w:color="DADADA"/>
                                    <w:right w:val="single" w:sz="6" w:space="12" w:color="DADADA"/>
                                  </w:divBdr>
                                  <w:divsChild>
                                    <w:div w:id="760183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491696">
                                  <w:marLeft w:val="0"/>
                                  <w:marRight w:val="0"/>
                                  <w:marTop w:val="528"/>
                                  <w:marBottom w:val="0"/>
                                  <w:divBdr>
                                    <w:top w:val="single" w:sz="6" w:space="12" w:color="DADADA"/>
                                    <w:left w:val="single" w:sz="6" w:space="24" w:color="DADADA"/>
                                    <w:bottom w:val="single" w:sz="6" w:space="12" w:color="DADADA"/>
                                    <w:right w:val="single" w:sz="6" w:space="12" w:color="DADADA"/>
                                  </w:divBdr>
                                  <w:divsChild>
                                    <w:div w:id="4737607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7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130338">
                                  <w:marLeft w:val="0"/>
                                  <w:marRight w:val="0"/>
                                  <w:marTop w:val="528"/>
                                  <w:marBottom w:val="0"/>
                                  <w:divBdr>
                                    <w:top w:val="single" w:sz="6" w:space="12" w:color="DADADA"/>
                                    <w:left w:val="single" w:sz="6" w:space="24" w:color="DADADA"/>
                                    <w:bottom w:val="single" w:sz="6" w:space="12" w:color="DADADA"/>
                                    <w:right w:val="single" w:sz="6" w:space="12" w:color="DADADA"/>
                                  </w:divBdr>
                                  <w:divsChild>
                                    <w:div w:id="11651647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147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hyperlink" Target="javascript:vNt('_ID0EWZCI')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AECEMCO - Angeles Roda</dc:creator>
  <cp:keywords/>
  <dc:description/>
  <cp:lastModifiedBy>AECEMCO - Angeles Roda</cp:lastModifiedBy>
  <cp:revision>2</cp:revision>
  <dcterms:created xsi:type="dcterms:W3CDTF">2020-03-20T08:00:00Z</dcterms:created>
  <dcterms:modified xsi:type="dcterms:W3CDTF">2020-03-20T08:43:00Z</dcterms:modified>
</cp:coreProperties>
</file>